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CD3C" w14:textId="2C7C78F5" w:rsidR="00803FBF" w:rsidRPr="00487688" w:rsidRDefault="00487688" w:rsidP="00803FBF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Провозглашённая Буддой о Разрушающей Бедствия Дхарани Великого и Могучего Золотого</w:t>
      </w: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-</w:t>
      </w: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Колеса Будошниша</w:t>
      </w: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(</w:t>
      </w:r>
      <w:r w:rsidRPr="00803FB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Buddhosnisa</w:t>
      </w: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)</w:t>
      </w: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Сияющего </w:t>
      </w:r>
      <w:r w:rsidR="001A4030" w:rsidRPr="001A403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(</w:t>
      </w:r>
      <w:r w:rsidR="001A4030" w:rsidRPr="001A403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Теджапрабха</w:t>
      </w:r>
      <w:r w:rsidR="001A4030" w:rsidRPr="001A403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) </w:t>
      </w:r>
      <w:r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Татхагаты</w:t>
      </w:r>
      <w:r w:rsidR="00803FBF" w:rsidRPr="0048768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8AEB369" w14:textId="3A077D1A" w:rsidR="00803FBF" w:rsidRPr="00803FBF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803FBF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Fóshuō dàwēidé jīnlún fódǐng Chìshèngguāng rúlái xiāochú yīqiè zāinàn tuóluóní jīng</w:t>
      </w:r>
    </w:p>
    <w:p w14:paraId="42EE5584" w14:textId="77777777" w:rsidR="00803FBF" w:rsidRPr="00BB47B2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15CADBE" w14:textId="77777777" w:rsidR="00803FBF" w:rsidRPr="00803FBF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803FB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 не известен</w:t>
      </w:r>
    </w:p>
    <w:p w14:paraId="6F512FAF" w14:textId="282A1462" w:rsidR="00803FBF" w:rsidRPr="00803FBF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583BF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96</w:t>
      </w:r>
      <w:r w:rsidRPr="00803FB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</w:t>
      </w:r>
    </w:p>
    <w:p w14:paraId="189F46DC" w14:textId="77777777" w:rsidR="00803FBF" w:rsidRPr="005719AE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16E2A2F" w14:textId="77777777" w:rsidR="00803FBF" w:rsidRPr="006F79DE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Michelle Malina McCoy</w:t>
      </w:r>
    </w:p>
    <w:p w14:paraId="6A5512C1" w14:textId="77777777" w:rsidR="00803FBF" w:rsidRDefault="00803FBF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FA8B3FC" w14:textId="77777777" w:rsidR="009A54A6" w:rsidRDefault="009A54A6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FA96DC5" w14:textId="77777777" w:rsidR="00487688" w:rsidRDefault="00487688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DF41C12" w14:textId="77777777" w:rsidR="00487688" w:rsidRDefault="00487688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5BE8F6C" w14:textId="77777777" w:rsidR="00487688" w:rsidRDefault="00487688" w:rsidP="00803F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A4EF26F" w14:textId="77777777" w:rsidR="009A54A6" w:rsidRPr="009A54A6" w:rsidRDefault="009A54A6" w:rsidP="009A54A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небесной обители (Ś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uddh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сказал всем блуждающим в пространстве дэвам</w:t>
      </w:r>
      <w:r w:rsidRPr="00452F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созвездий, планет и светил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девяти грахам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navagraha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махадэвам, а также двадцати восьми лунным стоянкам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nak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ṣ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atra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двенадцати домам и всему мудрому собранию:</w:t>
      </w:r>
    </w:p>
    <w:p w14:paraId="21B760EC" w14:textId="77777777" w:rsidR="009A54A6" w:rsidRDefault="009A54A6" w:rsidP="009A54A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2E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“Сейчас я провозглашу то, чему учил Сала-раджа Татхагата (Sāla-rāja Tathāgata) в прошлом, Метод Сияния, Рассеивающий бедствия, Великую и Могучую </w:t>
      </w: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Дхарани. Любые правители или великие министры, чьи места пребывания (fēnyě chù</w:t>
      </w:r>
      <w:r w:rsidRPr="007F4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государства подвергаются негативному влиянию пяти планет или же Раху и кометы </w:t>
      </w:r>
      <w:r w:rsidRPr="00F721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A72E5">
        <w:rPr>
          <w:rFonts w:ascii="New Times Roman" w:hAnsi="New Times Roman"/>
          <w:sz w:val="28"/>
          <w:szCs w:val="28"/>
        </w:rPr>
        <w:t>Hu</w:t>
      </w:r>
      <w:r w:rsidRPr="00F721EA">
        <w:rPr>
          <w:rFonts w:ascii="New Times Roman" w:hAnsi="New Times Roman"/>
          <w:sz w:val="28"/>
          <w:szCs w:val="28"/>
          <w:lang w:val="ru-RU"/>
        </w:rPr>
        <w:t>ì</w:t>
      </w:r>
      <w:r w:rsidRPr="008A72E5">
        <w:rPr>
          <w:rFonts w:ascii="New Times Roman" w:hAnsi="New Times Roman"/>
          <w:sz w:val="28"/>
          <w:szCs w:val="28"/>
        </w:rPr>
        <w:t>b</w:t>
      </w:r>
      <w:r w:rsidRPr="00F721EA">
        <w:rPr>
          <w:rFonts w:ascii="New Times Roman" w:hAnsi="New Times Roman"/>
          <w:sz w:val="28"/>
          <w:szCs w:val="28"/>
          <w:lang w:val="ru-RU"/>
        </w:rPr>
        <w:t>è</w:t>
      </w:r>
      <w:r w:rsidRPr="008A72E5">
        <w:rPr>
          <w:rFonts w:ascii="New Times Roman" w:hAnsi="New Times Roman"/>
          <w:sz w:val="28"/>
          <w:szCs w:val="28"/>
        </w:rPr>
        <w:t>i</w:t>
      </w:r>
      <w:r w:rsidRPr="00F721EA">
        <w:rPr>
          <w:rFonts w:ascii="New Times Roman" w:hAnsi="New Times Roman"/>
          <w:sz w:val="28"/>
          <w:szCs w:val="28"/>
          <w:lang w:val="ru-RU"/>
        </w:rPr>
        <w:t xml:space="preserve"> / </w:t>
      </w:r>
      <w:r>
        <w:rPr>
          <w:rFonts w:ascii="New Times Roman" w:hAnsi="New Times Roman"/>
          <w:sz w:val="28"/>
          <w:szCs w:val="28"/>
        </w:rPr>
        <w:t>Upaketu</w:t>
      </w:r>
      <w:r w:rsidRPr="00F721EA">
        <w:rPr>
          <w:rFonts w:ascii="New Times Roman" w:hAnsi="New Times Roman"/>
          <w:sz w:val="28"/>
          <w:szCs w:val="28"/>
          <w:lang w:val="ru-RU"/>
        </w:rPr>
        <w:t>?</w:t>
      </w:r>
      <w:r w:rsidRPr="00F721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других таинственных звезд, освещающих свои дома или же созвездия лунных стоянок (накшатр) на момент рождения и различные звездные расположения (йоги астрологии?) или же если планеты и звёзды освещают </w:t>
      </w:r>
      <w:r w:rsidRPr="008C592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Место Императора</w:t>
      </w: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(созвездие Геркулеса?) и соответствующее государство или </w:t>
      </w: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домохозяйство. В такое время негативного влияния, когда поступательное или ретроградное (вспять) движение является причиной препятствий, то сооруди алтарь в очищенном месте. Повторяй эту дхарани 108 или 1000 раз в течение одного дня, двух дней, трёх дней или до семи дней. Укрась алтарь в соответствии с должным методом. Получи и поддерживай рецитацию сосредоточенным умом. Все бедствия будут устранены и не смогут причинить вреда. </w:t>
      </w:r>
    </w:p>
    <w:p w14:paraId="276229AC" w14:textId="740F67C6" w:rsidR="009A54A6" w:rsidRPr="009A54A6" w:rsidRDefault="009A54A6" w:rsidP="009A54A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A54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Эта дхарани такова:</w:t>
      </w:r>
    </w:p>
    <w:p w14:paraId="7E318B47" w14:textId="7BE57510" w:rsidR="009A54A6" w:rsidRPr="009A54A6" w:rsidRDefault="009A54A6" w:rsidP="009A54A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9A54A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Namaḥ samanta buddhānām apratihata śāsanānāṃ. Tadyathā, oṃ khaḍ khaḍ khā-hi khā-hi </w:t>
      </w:r>
      <w:bookmarkStart w:id="0" w:name="_Hlk205466808"/>
      <w:r w:rsidRPr="009A54A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huṃ </w:t>
      </w:r>
      <w:bookmarkEnd w:id="0"/>
      <w:r w:rsidRPr="009A54A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huṃ jvāla jvāla pra-jvāla pra-jvāla dhṛśṭa dhṛśṭa stire stire sphoṭa sphoṭa śāntika śrīye svāhā.</w:t>
      </w:r>
    </w:p>
    <w:p w14:paraId="2A016250" w14:textId="3CF52E06" w:rsidR="009A54A6" w:rsidRPr="009A54A6" w:rsidRDefault="009A54A6" w:rsidP="009A54A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A54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 Будда сказал</w:t>
      </w:r>
      <w:r w:rsid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[2]</w:t>
      </w:r>
      <w:r w:rsidRPr="009A54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0B2A6748" w14:textId="63D57301" w:rsidR="009A54A6" w:rsidRDefault="009A54A6" w:rsidP="009A54A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A54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</w:t>
      </w:r>
      <w:r w:rsidRPr="009A54A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Если границы государства или мужчина или женщина подвержены негативному влиянию звёзд, то достаточно переписать эту сутру, декламировать её с чистым сердцем</w:t>
      </w:r>
      <w:r w:rsidRPr="009A54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B17F14" w:rsidRP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B17F14" w:rsidRP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дхарани распространялась всеми татхагатами: любой бхикшу или бхикшуни, мужчины или женщины клана, которые получили и придерживаются рецитации этой дхарани могут достичь 80 000 видов благоприятных вещей и уничтожить 80 000 не благоприятных. Если какой-либо правитель, главный министр, члены их семьи, а также простолюдины чьи Места Императора (созвездие Геркулеса?) подвержены вредоносному влиянию пяти планет, Раху, Кету кометы (Упакету?) или другими таинственных и демонических планет так, что в их странах, домовладениях и соответственных местах пребывания (fēnyě chù [1]) возникают бедствия. Если Сатурн вредит своим поступательным или ретроградным движением или чьи враги из прошлых жизней хотят им навредить так, что они испытывают различные катастрофы в форме различных зол и неожиданных неудач, клеветы, заклинаний</w:t>
      </w:r>
      <w:r w:rsidR="00B17F14" w:rsidRP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B17F14" w:rsidRP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проклятий</w:t>
      </w:r>
      <w:r w:rsidR="00B17F14" w:rsidRP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="00B17F14" w:rsidRPr="00B17F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неудач привнесённая талисманами</w:t>
      </w:r>
      <w:r w:rsidR="00B17F14" w:rsidRPr="00B17F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7EBB5E5" w14:textId="789636AA" w:rsidR="0052469E" w:rsidRDefault="0052469E" w:rsidP="009A54A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246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Пусть же все живые существа, которые приняли и придерживаются [рецитации этой дхарани] в соответствии с этим методом, будут освобождены от всех подобных бедствий и да не сможет никто причинить им вред. {Пусть бедствия] превратятся в удачу и пусть все достигнут блага. Эта дхарани, которую я проповедал, - обладает невообразимой и несравненной </w:t>
      </w:r>
      <w:r w:rsidRPr="005246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заслугой. Удерживай её в секрете и не распространяйте её бессмысленно повсюду.”</w:t>
      </w:r>
    </w:p>
    <w:p w14:paraId="07E81879" w14:textId="48704C24" w:rsidR="0052469E" w:rsidRDefault="0010306E" w:rsidP="009A54A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3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Татхагата сказал четырём собраниям: "Если возникают беспорядки в любом государстве, то пригласите чистое собрание (сангху?), чтобы соорудить алтарь в соответствии с должным методом. Установи изображение Будды и установи границы, чтобы защитить рецитацию. Соверши подношения благовоний, цветов и светильников</w:t>
      </w:r>
      <w:r w:rsidRPr="0010306E">
        <w:rPr>
          <w:lang w:val="ru-RU"/>
        </w:rPr>
        <w:t xml:space="preserve"> </w:t>
      </w:r>
      <w:r w:rsidRPr="0010306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 возможностям</w:t>
      </w:r>
      <w:r w:rsidRPr="00BC12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103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чтобы все чувствующие существа обрели неизмеримые благословения и все их бедствия были устранены". После этого проповедь дхарани была завершена.</w:t>
      </w:r>
      <w:r w:rsidR="00BC1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”</w:t>
      </w:r>
    </w:p>
    <w:p w14:paraId="25265A32" w14:textId="2729DA64" w:rsidR="00BC129E" w:rsidRPr="00714879" w:rsidRDefault="00714879" w:rsidP="009A54A6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После этого Татхагата опять обратился к собранию: "Если человек подвержен негативному 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влиянию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пяти планет, Раху, Кету, Солнца, Луны 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 течение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жизни, то несчастья будут преследовать его одно за другим. У меня есть благая </w:t>
      </w:r>
      <w:r w:rsidRPr="0071487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мантра "Разрушающая Звезды"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. Если кто-либо поддерживает её [рецитацию] с искренним 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сердцем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памятует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о ней, то 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бедствия</w:t>
      </w:r>
      <w:r w:rsidRPr="0071487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будут устранены и неудача превратится в благословение. Затем он провозгласил мантру:</w:t>
      </w:r>
    </w:p>
    <w:p w14:paraId="5C476A67" w14:textId="40C4B461" w:rsidR="00714879" w:rsidRPr="004445C8" w:rsidRDefault="00714879" w:rsidP="009A54A6">
      <w:pPr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Oṃ, sarva </w:t>
      </w:r>
      <w:bookmarkStart w:id="1" w:name="_Hlk205466850"/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nak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ṣ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atra </w:t>
      </w:r>
      <w:bookmarkEnd w:id="1"/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amaye 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r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ī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ye 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āntika-kuru svāhā</w:t>
      </w:r>
    </w:p>
    <w:p w14:paraId="004ED7D3" w14:textId="77777777" w:rsidR="00714879" w:rsidRPr="00714879" w:rsidRDefault="00714879" w:rsidP="0071487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14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Бодхисаттва-махасаттва Манджушри и все шраваки [непосредственные ученики], четыре собрания и великие путешествующие в пространстве боги, а также звёзды и созвездия, все собравшиеся риши, вместе согласились на повеление Будды, совершили простирание перед ним и удерживали в уме его учение, возвращаясь в свои [небесные] обители, вместе с небожителями, нагами и восьмью классами существ [2].</w:t>
      </w:r>
    </w:p>
    <w:p w14:paraId="53D952DD" w14:textId="7E373132" w:rsidR="009A54A6" w:rsidRDefault="00714879" w:rsidP="0071487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14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  <w:t>Все чувствующие существа и все, кто прослышал учение Будды, восприняли это с радостью и стали практиковать с преданностью</w:t>
      </w:r>
      <w:r w:rsidR="004445C8" w:rsidRPr="004445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EE66018" w14:textId="77777777" w:rsidR="00A0083C" w:rsidRDefault="00A0083C" w:rsidP="00714879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</w:pPr>
    </w:p>
    <w:p w14:paraId="649D9D11" w14:textId="6496C8A6" w:rsidR="004445C8" w:rsidRDefault="004445C8" w:rsidP="00714879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val="ru-RU"/>
          <w14:ligatures w14:val="none"/>
        </w:rPr>
        <w:t>Мантры девяти светил</w:t>
      </w:r>
      <w:r w:rsidR="00A0083C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val="ru-RU"/>
          <w14:ligatures w14:val="none"/>
        </w:rPr>
        <w:t xml:space="preserve"> [3]</w:t>
      </w:r>
      <w:r w:rsidR="00B7697C" w:rsidRPr="00B769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val="ru-RU"/>
          <w14:ligatures w14:val="none"/>
        </w:rPr>
        <w:t>[4]</w:t>
      </w:r>
      <w:r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val="ru-RU"/>
          <w14:ligatures w14:val="none"/>
        </w:rPr>
        <w:t>:</w:t>
      </w:r>
    </w:p>
    <w:p w14:paraId="36D9B042" w14:textId="77777777" w:rsidR="00B7697C" w:rsidRPr="00B7697C" w:rsidRDefault="00B7697C" w:rsidP="00714879">
      <w:pPr>
        <w:ind w:firstLine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</w:pPr>
    </w:p>
    <w:p w14:paraId="0C97B341" w14:textId="00096ED2" w:rsidR="00812570" w:rsidRPr="00994817" w:rsidRDefault="00B7697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Венера</w:t>
      </w:r>
      <w:r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94817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="00994817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Jupiter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?</w:t>
      </w:r>
      <w:r w:rsidR="00994817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="00994817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="00812570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Золото</w:t>
      </w:r>
      <w:r w:rsidR="00994817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B769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[5]</w:t>
      </w:r>
      <w:r w:rsidR="00812570" w:rsidRP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790FD0F6" w14:textId="0D040C52" w:rsidR="004445C8" w:rsidRPr="00812570" w:rsidRDefault="004445C8" w:rsidP="004445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="00A0083C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="00A0083C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="00A0083C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m. O</w:t>
      </w:r>
      <w:r w:rsidR="00A0083C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, mah</w:t>
      </w:r>
      <w:r w:rsidR="00A0083C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-hav</w:t>
      </w:r>
      <w:r w:rsidR="00994817"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ī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ya </w:t>
      </w:r>
      <w:r w:rsidR="00812570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</w:p>
    <w:p w14:paraId="0BF36922" w14:textId="43100EFC" w:rsidR="004023C6" w:rsidRDefault="004023C6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023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Юпитер</w:t>
      </w:r>
      <w:r w:rsidR="00812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(</w:t>
      </w:r>
      <w:r w:rsidR="00812570" w:rsidRPr="00812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Дерево</w:t>
      </w:r>
      <w:r w:rsidR="00812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)</w:t>
      </w:r>
      <w:r w:rsidRPr="004023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3CFF8493" w14:textId="43A27E8F" w:rsidR="004445C8" w:rsidRPr="00D51880" w:rsidRDefault="00A0083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D518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indr</w:t>
      </w:r>
      <w:r w:rsidRPr="00D518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r w:rsidR="004445C8" w:rsidRPr="00D518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812570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</w:t>
      </w:r>
      <w:r w:rsidR="00812570" w:rsidRPr="00D518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812570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</w:t>
      </w:r>
      <w:r w:rsidR="00812570" w:rsidRPr="00D5188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4445C8"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2E36679D" w14:textId="52BDDD55" w:rsidR="004023C6" w:rsidRPr="00D51880" w:rsidRDefault="00B7697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B769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Меркурий</w:t>
      </w:r>
      <w:r w:rsidR="00812570"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12570"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(Вода</w:t>
      </w:r>
      <w:r w:rsidR="004023C6"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0A40A79F" w14:textId="6CF2B6F9" w:rsidR="004445C8" w:rsidRPr="00812570" w:rsidRDefault="00A0083C" w:rsidP="004445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, varu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ṇ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ya </w:t>
      </w:r>
      <w:r w:rsidR="00812570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</w:t>
      </w:r>
    </w:p>
    <w:p w14:paraId="24EC0840" w14:textId="128B4E8C" w:rsidR="004023C6" w:rsidRDefault="004445C8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4023C6" w:rsidRPr="004023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Марс</w:t>
      </w:r>
      <w:r w:rsidR="009948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812570" w:rsidRPr="00812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(Огонь)</w:t>
      </w:r>
      <w:r w:rsidR="004023C6" w:rsidRPr="004023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6310D0B2" w14:textId="53810F0D" w:rsidR="004445C8" w:rsidRPr="004445C8" w:rsidRDefault="00A0083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. Om, agnaye </w:t>
      </w:r>
      <w:r w:rsidR="00812570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. </w:t>
      </w:r>
    </w:p>
    <w:p w14:paraId="4FF598B9" w14:textId="5A1BAFB7" w:rsidR="00812570" w:rsidRDefault="00D51880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Сатурн</w:t>
      </w:r>
      <w:r w:rsidRPr="00D518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812570" w:rsidRPr="00812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(Земля)</w:t>
      </w:r>
      <w:r w:rsidR="00812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3B5EFF4A" w14:textId="09CD2ECA" w:rsidR="004445C8" w:rsidRPr="004445C8" w:rsidRDefault="00A0083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, p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ṛ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thiv</w:t>
      </w:r>
      <w:r w:rsidR="00D51880"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ī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ye </w:t>
      </w:r>
      <w:r w:rsidR="00812570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. </w:t>
      </w:r>
    </w:p>
    <w:p w14:paraId="43ADB99E" w14:textId="77777777" w:rsidR="004023C6" w:rsidRDefault="004023C6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023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Раху:</w:t>
      </w:r>
    </w:p>
    <w:p w14:paraId="6771248A" w14:textId="7F5AD332" w:rsidR="004445C8" w:rsidRDefault="00A0083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, r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hula asura-r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j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ya 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huṃ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r w:rsidR="00812570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.</w:t>
      </w:r>
    </w:p>
    <w:p w14:paraId="293E7A9E" w14:textId="77777777" w:rsidR="004023C6" w:rsidRDefault="004023C6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023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Кету:</w:t>
      </w:r>
    </w:p>
    <w:p w14:paraId="3D4AC204" w14:textId="5B14DD8D" w:rsidR="004445C8" w:rsidRPr="004445C8" w:rsidRDefault="00A0083C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vajra-ketu </w:t>
      </w:r>
      <w:r w:rsidR="00994817"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nakṣatra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-r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j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ya 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huṃ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r w:rsidR="00812570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.</w:t>
      </w:r>
    </w:p>
    <w:p w14:paraId="59D66B79" w14:textId="77777777" w:rsidR="004445C8" w:rsidRDefault="004445C8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Солнце:</w:t>
      </w:r>
    </w:p>
    <w:p w14:paraId="7801ED97" w14:textId="610AE51F" w:rsidR="004445C8" w:rsidRPr="004445C8" w:rsidRDefault="00A0083C" w:rsidP="004445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Namaḥ samanta buddhānām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r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ditya </w:t>
      </w:r>
      <w:r w:rsidR="00812570" w:rsidRPr="009948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</w:t>
      </w:r>
    </w:p>
    <w:p w14:paraId="0DA48862" w14:textId="77777777" w:rsidR="004445C8" w:rsidRDefault="004445C8" w:rsidP="004445C8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445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Луна:</w:t>
      </w:r>
    </w:p>
    <w:p w14:paraId="69266619" w14:textId="23C765E2" w:rsidR="004445C8" w:rsidRPr="00A0083C" w:rsidRDefault="00A0083C" w:rsidP="004445C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Nama</w:t>
      </w:r>
      <w:r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ḥ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samanta buddh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 O</w:t>
      </w:r>
      <w:r w:rsidRPr="004445C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, som</w:t>
      </w:r>
      <w:r w:rsidRPr="00812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ya </w:t>
      </w:r>
      <w:r w:rsidR="00812570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r w:rsidR="004445C8" w:rsidRPr="00A008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</w:t>
      </w:r>
    </w:p>
    <w:p w14:paraId="5A7875E0" w14:textId="27696D1A" w:rsidR="009A54A6" w:rsidRDefault="00994817" w:rsidP="00994817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94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Конец сутры.</w:t>
      </w:r>
    </w:p>
    <w:p w14:paraId="581D4B52" w14:textId="77777777" w:rsidR="00487688" w:rsidRDefault="00487688" w:rsidP="00994817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689419C" w14:textId="77777777" w:rsidR="00487688" w:rsidRPr="004445C8" w:rsidRDefault="00487688" w:rsidP="00994817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B6EB928" w14:textId="77777777" w:rsidR="009A54A6" w:rsidRPr="004445C8" w:rsidRDefault="009A54A6" w:rsidP="00803FB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DE39789" w14:textId="5153DF73" w:rsidR="009A54A6" w:rsidRPr="009A54A6" w:rsidRDefault="009A54A6" w:rsidP="009A5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</w:t>
      </w:r>
      <w:r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ē</w:t>
      </w:r>
      <w:r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ny</w:t>
      </w:r>
      <w:r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ě, - "подразделения поля" являются разделом астрологии, развившимся в Китае, которое Накаяма охарактеризовал, как "астрологию знамений", которая собирает вместе знамения небесные, метеорологические, сейсмологические феномены: вспышки </w:t>
      </w:r>
      <w:r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суперновых звёзд, планетарные соединения, кометы, град, землетрясения и их эмпирические соответствия в человеческом обществе, которое является мерилом успешности правления императора.</w:t>
      </w:r>
    </w:p>
    <w:p w14:paraId="47E5AE13" w14:textId="4752E3A0" w:rsidR="009A54A6" w:rsidRPr="00A0083C" w:rsidRDefault="00B17F14" w:rsidP="009A5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F1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Большая часть</w:t>
      </w:r>
      <w:r w:rsidR="009A54A6"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этой сутры идентично сутре Т-963</w:t>
      </w:r>
      <w:r w:rsidR="009A54A6" w:rsidRPr="009A54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B17F1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17F1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Отличные части </w:t>
      </w:r>
      <w:r w:rsidRPr="00B17F1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выделены</w:t>
      </w:r>
      <w:r w:rsidRPr="00B17F1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17F14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val="ru-RU"/>
          <w14:ligatures w14:val="none"/>
        </w:rPr>
        <w:t>курсивом</w:t>
      </w:r>
      <w:r w:rsidRPr="00B17F1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5C97441F" w14:textId="2C84DA47" w:rsidR="00A0083C" w:rsidRPr="00B7697C" w:rsidRDefault="00A0083C" w:rsidP="009A5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A0083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конце сутры добавлены эти мантры нава-граха.</w:t>
      </w:r>
    </w:p>
    <w:p w14:paraId="18145898" w14:textId="19A1AB2E" w:rsidR="00B7697C" w:rsidRPr="00B7697C" w:rsidRDefault="00B7697C" w:rsidP="009A5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6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Соответствия элементов с планетами даны согласно китайской астрологии</w:t>
      </w:r>
      <w:r w:rsidRPr="00B76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F611A9F" w14:textId="611D1F96" w:rsidR="00803FBF" w:rsidRPr="00B7697C" w:rsidRDefault="00B7697C" w:rsidP="00B7697C">
      <w:pPr>
        <w:pStyle w:val="ListParagraph"/>
        <w:numPr>
          <w:ilvl w:val="0"/>
          <w:numId w:val="1"/>
        </w:numPr>
        <w:spacing w:after="0" w:line="240" w:lineRule="auto"/>
        <w:rPr>
          <w:lang w:val="ru-RU"/>
        </w:rPr>
      </w:pPr>
      <w:r w:rsidRPr="00B7697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mahā-havīya, - один из эпитетов Брихаспати (Юпитера) в Джётиш.</w:t>
      </w:r>
    </w:p>
    <w:sectPr w:rsidR="00803FBF" w:rsidRPr="00B769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B3E8" w14:textId="77777777" w:rsidR="00522625" w:rsidRDefault="00522625" w:rsidP="00487688">
      <w:pPr>
        <w:spacing w:after="0" w:line="240" w:lineRule="auto"/>
      </w:pPr>
      <w:r>
        <w:separator/>
      </w:r>
    </w:p>
  </w:endnote>
  <w:endnote w:type="continuationSeparator" w:id="0">
    <w:p w14:paraId="613C68CD" w14:textId="77777777" w:rsidR="00522625" w:rsidRDefault="00522625" w:rsidP="0048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455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9F9B7" w14:textId="5D55DB13" w:rsidR="00487688" w:rsidRDefault="004876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3230F" w14:textId="77777777" w:rsidR="00487688" w:rsidRDefault="00487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9627" w14:textId="77777777" w:rsidR="00522625" w:rsidRDefault="00522625" w:rsidP="00487688">
      <w:pPr>
        <w:spacing w:after="0" w:line="240" w:lineRule="auto"/>
      </w:pPr>
      <w:r>
        <w:separator/>
      </w:r>
    </w:p>
  </w:footnote>
  <w:footnote w:type="continuationSeparator" w:id="0">
    <w:p w14:paraId="7577B491" w14:textId="77777777" w:rsidR="00522625" w:rsidRDefault="00522625" w:rsidP="00487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1531"/>
    <w:multiLevelType w:val="hybridMultilevel"/>
    <w:tmpl w:val="68F4C7D4"/>
    <w:lvl w:ilvl="0" w:tplc="B818F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1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F"/>
    <w:rsid w:val="0010306E"/>
    <w:rsid w:val="001A4030"/>
    <w:rsid w:val="002C1B7C"/>
    <w:rsid w:val="004023C6"/>
    <w:rsid w:val="004445C8"/>
    <w:rsid w:val="00487688"/>
    <w:rsid w:val="00522625"/>
    <w:rsid w:val="0052469E"/>
    <w:rsid w:val="00714879"/>
    <w:rsid w:val="00803FBF"/>
    <w:rsid w:val="00812570"/>
    <w:rsid w:val="00994817"/>
    <w:rsid w:val="009A54A6"/>
    <w:rsid w:val="00A0083C"/>
    <w:rsid w:val="00B17F14"/>
    <w:rsid w:val="00B7697C"/>
    <w:rsid w:val="00BC129E"/>
    <w:rsid w:val="00D51880"/>
    <w:rsid w:val="00D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3DD5"/>
  <w15:chartTrackingRefBased/>
  <w15:docId w15:val="{E11C06E1-183E-4355-A4BF-3E94702F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F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F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F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F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F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6</cp:revision>
  <dcterms:created xsi:type="dcterms:W3CDTF">2025-08-06T15:44:00Z</dcterms:created>
  <dcterms:modified xsi:type="dcterms:W3CDTF">2025-08-09T13:36:00Z</dcterms:modified>
</cp:coreProperties>
</file>