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5DB1" w14:textId="5421F387" w:rsidR="00FF05EE" w:rsidRPr="00B02F7A" w:rsidRDefault="00FF05EE" w:rsidP="00FF05EE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FF05E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Ритуал для Призывания Семи Звезд Северного Ковша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42F5B440" w14:textId="0C16537C" w:rsidR="00FF05EE" w:rsidRDefault="00FF05EE" w:rsidP="00FF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FF05EE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Beidou qi xing niansong yigui</w:t>
      </w:r>
    </w:p>
    <w:p w14:paraId="7F2782EB" w14:textId="77777777" w:rsidR="00FF05EE" w:rsidRPr="00A424F8" w:rsidRDefault="00FF05EE" w:rsidP="00FF05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6710E08D" w14:textId="77777777" w:rsidR="00FF05EE" w:rsidRDefault="00FF05EE" w:rsidP="00FF05E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0D83713E" w14:textId="7E541D9E" w:rsidR="00FF05EE" w:rsidRPr="005273D4" w:rsidRDefault="00FF05EE" w:rsidP="00FF05E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5273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: </w:t>
      </w:r>
      <w:r w:rsidRPr="00FF05E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Vajrabodhi</w:t>
      </w:r>
    </w:p>
    <w:p w14:paraId="069C2035" w14:textId="41000F19" w:rsidR="00FF05EE" w:rsidRPr="00FF05EE" w:rsidRDefault="00FF05EE" w:rsidP="00FF05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F956A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</w:t>
      </w:r>
      <w:r w:rsidRPr="005273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</w:t>
      </w:r>
    </w:p>
    <w:p w14:paraId="2E8C4C13" w14:textId="77777777" w:rsidR="00FF05EE" w:rsidRPr="005719AE" w:rsidRDefault="00FF05EE" w:rsidP="00FF05E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74F3EEE" w14:textId="77777777" w:rsidR="00FF05EE" w:rsidRPr="00D76B56" w:rsidRDefault="00FF05EE" w:rsidP="00FF05E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Orzech</w:t>
      </w:r>
      <w:r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, </w:t>
      </w:r>
      <w:r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Charles</w:t>
      </w:r>
      <w:r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</w:t>
      </w:r>
      <w:r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.; </w:t>
      </w:r>
      <w:r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Sanford</w:t>
      </w:r>
      <w:r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, </w:t>
      </w:r>
      <w:r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James</w:t>
      </w:r>
      <w:r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H</w:t>
      </w:r>
      <w:r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162E1BFC" w14:textId="77777777" w:rsidR="00FF05EE" w:rsidRPr="005719AE" w:rsidRDefault="00FF05EE" w:rsidP="00FF05E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01F45F21" w14:textId="77777777" w:rsidR="00FF05EE" w:rsidRDefault="00FF05EE" w:rsidP="00FF05EE"/>
    <w:p w14:paraId="6D22A3A2" w14:textId="77777777" w:rsidR="00FF05EE" w:rsidRDefault="00FF05EE" w:rsidP="00FF05EE"/>
    <w:p w14:paraId="5BDE3C99" w14:textId="77777777" w:rsidR="00FF05EE" w:rsidRPr="00FF05EE" w:rsidRDefault="00FF05EE" w:rsidP="00FF05EE"/>
    <w:p w14:paraId="657AC85E" w14:textId="762E31F4" w:rsidR="00FF05EE" w:rsidRPr="00FF05EE" w:rsidRDefault="00FF05EE" w:rsidP="00FF05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ради всех несчастных существ грядущей эпохи упадка Закона Татхагата изложил учение о мантрах.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солнце, луна, звезды и лунные стоянки окружили Будду, собравшись вокруг него подобно облакам, и в унисон задали вопрос: «Не соблаговолит ли 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Татхагата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изложить нам магическое заклинание?» Тогда Превосходный в Мире произнес заклинание восьми звезд:</w:t>
      </w:r>
    </w:p>
    <w:p w14:paraId="3265A088" w14:textId="77777777" w:rsidR="00FF05EE" w:rsidRPr="00FF05EE" w:rsidRDefault="00FF05EE" w:rsidP="00FF05E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FF05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oṃ sapta-jināya bhajāmi jyayā jambu-dhāma svāmi-nakṣatraṃ bhavatu svāhā</w:t>
      </w:r>
    </w:p>
    <w:p w14:paraId="7FCC47D6" w14:textId="77777777" w:rsidR="00FF05EE" w:rsidRPr="00FF05EE" w:rsidRDefault="00FF05EE" w:rsidP="00FF05E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A6992BB" w14:textId="79FC9C9E" w:rsidR="00FF05EE" w:rsidRPr="00FF05EE" w:rsidRDefault="00FF05EE" w:rsidP="00FF05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Эта мудра и мантра происходят из раздела семи звезд «Сарвататагата-таттва-самграхи» [</w:t>
      </w:r>
      <w:r w:rsidRPr="00FF05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Sarvatathāgatatattvasaṃgraha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] 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[1]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3EFCBF6" w14:textId="77777777" w:rsidR="00FF05EE" w:rsidRDefault="00FF05EE" w:rsidP="00FF05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Будда обратился к </w:t>
      </w:r>
      <w:r w:rsidRPr="00FF05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Голодному Волку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FF05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Сокрушителю Армий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остальным: «Если найдутся благородные сыновья и дочери, которые примут, станут хранить это заклинание и оберегать его, будете ли вы защищать их?» </w:t>
      </w:r>
    </w:p>
    <w:p w14:paraId="4F2EF72F" w14:textId="3C6B1ACC" w:rsidR="00FF05EE" w:rsidRPr="00FF05EE" w:rsidRDefault="00FF05EE" w:rsidP="00FF05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восемь дев ответили Благословенному: «Если кто-либо будет ежедневно воспевать это заклинание, их дурная карма непременно будет полностью искоренена, и они достигнут всего желанного.</w:t>
      </w:r>
    </w:p>
    <w:p w14:paraId="57CDAB73" w14:textId="77777777" w:rsidR="00FF05EE" w:rsidRPr="00FF05EE" w:rsidRDefault="00FF05EE" w:rsidP="00FF05E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D4890C3" w14:textId="694FF20E" w:rsidR="00FF05EE" w:rsidRPr="00FF05EE" w:rsidRDefault="00FF05EE" w:rsidP="00FF05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Более того, если человек сможет начитывать это заклинание сто восемь раз каждый день, то он и все его родичи незамедлительно обретут наше покровительство.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698C918F" w14:textId="7FA1AEA4" w:rsidR="00FF05EE" w:rsidRPr="00FF05EE" w:rsidRDefault="00FF05EE" w:rsidP="00FF05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же кто-то сможет повторять его пятьсот раз в день, то благодаря великой духовной силе заклинания в радиусе пятисот йоджан [</w:t>
      </w:r>
      <w:r w:rsidRPr="00FF05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yojana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ни один из царей-мар [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FF05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āra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], полчища демонов, создатели препятствий или бесчисленные злые духи не посмеют приблизиться, и мы будем вечно оберегать его».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67E63DC1" w14:textId="70B7733A" w:rsidR="00FF05EE" w:rsidRPr="00FF05EE" w:rsidRDefault="00FF05EE" w:rsidP="00FF05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Восемь дев Северного Ковша, солнце, луна, звезды и созвездия, все божественные наги [</w:t>
      </w:r>
      <w:r w:rsidRPr="00FF05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nāga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и якши [</w:t>
      </w:r>
      <w:r w:rsidRPr="00FF05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yakṣa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], а также те, кто способен чинить помехи и трудности, тотчас прекратят свое противодействие.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ED253A8" w14:textId="0FBF0884" w:rsidR="00FF05EE" w:rsidRPr="00FF05EE" w:rsidRDefault="00FF05EE" w:rsidP="008E137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кто-либо пожелает поклоняться им, пусть сначала зародит альтруистический настрой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FF05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bodhicitta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в чистом, подходящем для медитации месте поднесет благовония, цветы, питье и пищу. Пусть он читает заклинание и выполняет мудру. При совершении таких подношений восемь дев со своей свитой явят себя и в соответствии с пожеланиями будут служить вам, и вы исполните свои безграничные чаяния.</w:t>
      </w:r>
      <w:r w:rsidR="008E1377" w:rsidRPr="008E13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4FECDAB" w14:textId="28AC26A2" w:rsidR="00FF05EE" w:rsidRPr="00FF05EE" w:rsidRDefault="00FF05EE" w:rsidP="008E137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вы стремитесь к царскому статусу, вы его обретете — что уж говорить о славе и положении на менее значимых мирских должностях? Если вы желаете долголетия, они вычеркнут записи из вашего кармического реестра и восстановят реестр вашей жизни.</w:t>
      </w:r>
      <w:r w:rsidR="008E1377" w:rsidRPr="008E13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27AA129" w14:textId="64441A0F" w:rsidR="00FF05EE" w:rsidRPr="008E1377" w:rsidRDefault="00FF05EE" w:rsidP="008E137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правители государств, принцы, великие сановники, обитатели внутренних покоев дворца и прочие станут возводить мандалы в своих чертогах и совершать поклонение в соответствии с надлежащим ритуалом хома, восемь дев Северного Ковша будут весьма довольны. В результате вы надолго утвердитесь на высоком посту и будете пребывать в постоянном счастье. Все сто чинов — как высшие, так и низшие — придут к согласию и не будут совершать поступков, противоречащих учению.</w:t>
      </w:r>
      <w:r w:rsidR="008E1377" w:rsidRPr="008E13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Народ будет процветать, и урожаи будут обильными. Государство пребудет в мире, свободное от бедствий, и зловещие знамения не явятся. Болезни и смерть не возникнут, а все преступники в пределах границ исчезнут сами собой. Поэтому храните сей метод в тайне от неверующих и не передавайте его невежественным. Это объясняется тем, что умы невежд лишены различения. 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Будучи не в силах постичь сокровенный смысл учения, они порождают сомнения и хулу. Однако, хотя они и могут быть несведущи, рожденные от ваджры, сыновья ваджры и им подобные, кто постоянно воспевает и хранит мантру</w:t>
      </w:r>
      <w:r w:rsidR="008E1377" w:rsidRPr="008E13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FF0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Матери Ока Будды, достойны того, чтобы это учение было им передано. Несмотря на отсутствие глубоких познаний, сыновья ваджры не ведают сомнений и не ищут изъянов, а потому обретают успех в этой практике. Что же касается практикующих, то даже в блаженстве Сукхавати они всем сердцем устремляются к достижению непревзойденного пробуждения — бодхи.</w:t>
      </w:r>
    </w:p>
    <w:p w14:paraId="697002A3" w14:textId="77777777" w:rsidR="00FF05EE" w:rsidRPr="008E1377" w:rsidRDefault="00FF05EE" w:rsidP="00FF05E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3F261D4" w14:textId="77777777" w:rsidR="00FF05EE" w:rsidRPr="00A30038" w:rsidRDefault="00FF05EE" w:rsidP="00FF05EE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4A00969" w14:textId="77777777" w:rsidR="00FF05EE" w:rsidRPr="00A30038" w:rsidRDefault="00FF05EE" w:rsidP="00FF05E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003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ПРИМЕЧАНИЯ:</w:t>
      </w:r>
    </w:p>
    <w:p w14:paraId="7C917996" w14:textId="5526612F" w:rsidR="00FF05EE" w:rsidRPr="00FF05EE" w:rsidRDefault="00FF05EE" w:rsidP="00FF05EE">
      <w:pPr>
        <w:pStyle w:val="ListParagraph"/>
        <w:numPr>
          <w:ilvl w:val="0"/>
          <w:numId w:val="1"/>
        </w:numPr>
      </w:pPr>
      <w:r w:rsidRPr="00FF05EE">
        <w:rPr>
          <w:rFonts w:ascii="Times New Roman" w:hAnsi="Times New Roman" w:cs="Times New Roman"/>
          <w:sz w:val="28"/>
          <w:szCs w:val="28"/>
          <w:lang w:val="ru-RU"/>
        </w:rPr>
        <w:t>Данного раздела не существует</w:t>
      </w:r>
    </w:p>
    <w:sectPr w:rsidR="00FF05EE" w:rsidRPr="00FF05E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9873" w14:textId="77777777" w:rsidR="0071505D" w:rsidRDefault="0071505D" w:rsidP="00D45C11">
      <w:pPr>
        <w:spacing w:after="0" w:line="240" w:lineRule="auto"/>
      </w:pPr>
      <w:r>
        <w:separator/>
      </w:r>
    </w:p>
  </w:endnote>
  <w:endnote w:type="continuationSeparator" w:id="0">
    <w:p w14:paraId="1E588FFB" w14:textId="77777777" w:rsidR="0071505D" w:rsidRDefault="0071505D" w:rsidP="00D4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344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12AF4" w14:textId="614E98BA" w:rsidR="00D45C11" w:rsidRDefault="00D45C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2A4186" w14:textId="77777777" w:rsidR="00D45C11" w:rsidRDefault="00D45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77D2" w14:textId="77777777" w:rsidR="0071505D" w:rsidRDefault="0071505D" w:rsidP="00D45C11">
      <w:pPr>
        <w:spacing w:after="0" w:line="240" w:lineRule="auto"/>
      </w:pPr>
      <w:r>
        <w:separator/>
      </w:r>
    </w:p>
  </w:footnote>
  <w:footnote w:type="continuationSeparator" w:id="0">
    <w:p w14:paraId="1BDCF03F" w14:textId="77777777" w:rsidR="0071505D" w:rsidRDefault="0071505D" w:rsidP="00D45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908CC"/>
    <w:multiLevelType w:val="hybridMultilevel"/>
    <w:tmpl w:val="A3EC1CCE"/>
    <w:lvl w:ilvl="0" w:tplc="692E97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8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EE"/>
    <w:rsid w:val="00073423"/>
    <w:rsid w:val="00171BA8"/>
    <w:rsid w:val="003059A1"/>
    <w:rsid w:val="0071505D"/>
    <w:rsid w:val="008E1377"/>
    <w:rsid w:val="00D45C11"/>
    <w:rsid w:val="00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FFD3"/>
  <w15:chartTrackingRefBased/>
  <w15:docId w15:val="{729C4579-3802-4E3F-AE93-38A2AB31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5E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5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5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5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5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5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5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5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5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5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5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5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5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5E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F0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5E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F05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5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5E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5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C1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5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1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5</cp:revision>
  <dcterms:created xsi:type="dcterms:W3CDTF">2026-06-04T16:39:00Z</dcterms:created>
  <dcterms:modified xsi:type="dcterms:W3CDTF">2026-06-04T21:58:00Z</dcterms:modified>
</cp:coreProperties>
</file>